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D0" w:rsidRDefault="00190AD0" w:rsidP="00190AD0">
      <w:pPr>
        <w:widowControl/>
        <w:ind w:right="105" w:firstLineChars="1000" w:firstLine="3012"/>
        <w:rPr>
          <w:rFonts w:ascii="仿宋_GB2312" w:eastAsia="仿宋_GB2312"/>
          <w:b/>
          <w:kern w:val="0"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2016年广西银行学校园招聘会回执</w:t>
      </w:r>
    </w:p>
    <w:p w:rsidR="00190AD0" w:rsidRDefault="00190AD0" w:rsidP="00190AD0">
      <w:pPr>
        <w:widowControl/>
        <w:ind w:right="105"/>
        <w:jc w:val="center"/>
        <w:rPr>
          <w:rFonts w:ascii="仿宋_GB2312" w:eastAsia="仿宋_GB2312" w:hint="eastAsia"/>
          <w:b/>
          <w:kern w:val="0"/>
          <w:szCs w:val="32"/>
        </w:rPr>
      </w:pPr>
    </w:p>
    <w:tbl>
      <w:tblPr>
        <w:tblW w:w="0" w:type="auto"/>
        <w:tblInd w:w="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701"/>
        <w:gridCol w:w="1952"/>
        <w:gridCol w:w="886"/>
        <w:gridCol w:w="1321"/>
        <w:gridCol w:w="1451"/>
        <w:gridCol w:w="92"/>
        <w:gridCol w:w="992"/>
        <w:gridCol w:w="24"/>
        <w:gridCol w:w="1581"/>
      </w:tblGrid>
      <w:tr w:rsidR="00190AD0" w:rsidTr="00190AD0">
        <w:trPr>
          <w:cantSplit/>
          <w:trHeight w:hRule="exact" w:val="397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单</w:t>
            </w:r>
          </w:p>
          <w:p w:rsidR="00190AD0" w:rsidRDefault="00190AD0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位</w:t>
            </w:r>
          </w:p>
          <w:p w:rsidR="00190AD0" w:rsidRDefault="00190AD0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情</w:t>
            </w:r>
          </w:p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况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单位名称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单位性质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190AD0" w:rsidTr="00190AD0">
        <w:trPr>
          <w:cantSplit/>
          <w:trHeight w:hRule="exact" w:val="629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widowControl/>
              <w:jc w:val="left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单位地址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邮   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190AD0" w:rsidTr="00190AD0">
        <w:trPr>
          <w:cantSplit/>
          <w:trHeight w:hRule="exact" w:val="400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widowControl/>
              <w:jc w:val="left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参会人数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联系人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190AD0" w:rsidTr="00190AD0">
        <w:trPr>
          <w:cantSplit/>
          <w:trHeight w:hRule="exact" w:val="408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widowControl/>
              <w:jc w:val="left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联系电话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传   真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190AD0" w:rsidTr="00190AD0">
        <w:trPr>
          <w:cantSplit/>
          <w:trHeight w:hRule="exact" w:val="397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widowControl/>
              <w:jc w:val="left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  <w:p w:rsidR="00190AD0" w:rsidRDefault="00190AD0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</w:p>
          <w:p w:rsidR="00190AD0" w:rsidRDefault="00190AD0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</w:p>
          <w:p w:rsidR="00190AD0" w:rsidRDefault="00190AD0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</w:p>
          <w:p w:rsidR="00190AD0" w:rsidRDefault="00190AD0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</w:p>
          <w:p w:rsidR="00190AD0" w:rsidRDefault="00190AD0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</w:p>
          <w:p w:rsidR="00190AD0" w:rsidRDefault="00190AD0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</w:p>
          <w:p w:rsidR="00190AD0" w:rsidRDefault="00190AD0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</w:p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190AD0" w:rsidTr="00190AD0">
        <w:trPr>
          <w:cantSplit/>
          <w:trHeight w:val="467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所需毕业生情况及要求</w:t>
            </w:r>
          </w:p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专业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widowControl/>
              <w:ind w:firstLineChars="100" w:firstLine="232"/>
              <w:jc w:val="left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学历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岗位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 xml:space="preserve"> 工资待遇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widowControl/>
              <w:ind w:firstLineChars="100" w:firstLine="232"/>
              <w:jc w:val="left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人数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是否提供食宿</w:t>
            </w:r>
          </w:p>
        </w:tc>
      </w:tr>
      <w:tr w:rsidR="00190AD0" w:rsidTr="00190AD0">
        <w:trPr>
          <w:cantSplit/>
          <w:trHeight w:val="420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widowControl/>
              <w:jc w:val="left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190AD0" w:rsidTr="00190AD0">
        <w:trPr>
          <w:cantSplit/>
          <w:trHeight w:val="345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widowControl/>
              <w:jc w:val="left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190AD0" w:rsidTr="00190AD0">
        <w:trPr>
          <w:cantSplit/>
          <w:trHeight w:val="345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widowControl/>
              <w:jc w:val="left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190AD0" w:rsidTr="00190AD0">
        <w:trPr>
          <w:cantSplit/>
          <w:trHeight w:val="437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widowControl/>
              <w:jc w:val="left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190AD0" w:rsidTr="00190AD0">
        <w:trPr>
          <w:cantSplit/>
          <w:trHeight w:val="345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widowControl/>
              <w:jc w:val="left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190AD0" w:rsidTr="00190AD0">
        <w:trPr>
          <w:cantSplit/>
          <w:trHeight w:val="479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widowControl/>
              <w:jc w:val="left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190AD0" w:rsidTr="00190AD0">
        <w:trPr>
          <w:cantSplit/>
          <w:trHeight w:hRule="exact" w:val="539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参</w:t>
            </w:r>
          </w:p>
          <w:p w:rsidR="00190AD0" w:rsidRDefault="00190AD0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会</w:t>
            </w:r>
          </w:p>
          <w:p w:rsidR="00190AD0" w:rsidRDefault="00190AD0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人</w:t>
            </w:r>
          </w:p>
          <w:p w:rsidR="00190AD0" w:rsidRDefault="00190AD0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员</w:t>
            </w:r>
          </w:p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4"/>
                <w:sz w:val="18"/>
                <w:szCs w:val="18"/>
              </w:rPr>
              <w:t>（2人）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姓名</w:t>
            </w:r>
          </w:p>
        </w:tc>
        <w:tc>
          <w:tcPr>
            <w:tcW w:w="6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联系方式</w:t>
            </w:r>
          </w:p>
        </w:tc>
      </w:tr>
      <w:tr w:rsidR="00190AD0" w:rsidTr="00190AD0">
        <w:trPr>
          <w:cantSplit/>
          <w:trHeight w:hRule="exact" w:val="851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widowControl/>
              <w:jc w:val="left"/>
              <w:rPr>
                <w:rFonts w:ascii="仿宋_GB2312" w:eastAsia="仿宋_GB2312"/>
                <w:spacing w:val="-4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6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190AD0" w:rsidTr="00190AD0">
        <w:trPr>
          <w:cantSplit/>
          <w:trHeight w:hRule="exact" w:val="721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widowControl/>
              <w:jc w:val="left"/>
              <w:rPr>
                <w:rFonts w:ascii="仿宋_GB2312" w:eastAsia="仿宋_GB2312"/>
                <w:spacing w:val="-4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6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190AD0" w:rsidTr="00190AD0">
        <w:trPr>
          <w:cantSplit/>
          <w:trHeight w:hRule="exact" w:val="3516"/>
        </w:trPr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0" w:rsidRDefault="00190AD0">
            <w:pPr>
              <w:rPr>
                <w:rFonts w:ascii="仿宋_GB2312" w:eastAsia="仿宋_GB2312"/>
                <w:spacing w:val="-4"/>
                <w:sz w:val="24"/>
              </w:rPr>
            </w:pPr>
          </w:p>
          <w:p w:rsidR="00190AD0" w:rsidRDefault="00190AD0">
            <w:pPr>
              <w:jc w:val="center"/>
              <w:rPr>
                <w:rFonts w:ascii="仿宋_GB2312" w:eastAsia="仿宋_GB2312" w:hint="eastAsia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单 位 简 介</w:t>
            </w:r>
          </w:p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</w:p>
        </w:tc>
        <w:tc>
          <w:tcPr>
            <w:tcW w:w="6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AD0" w:rsidRDefault="00190AD0">
            <w:pPr>
              <w:rPr>
                <w:rFonts w:ascii="仿宋_GB2312" w:eastAsia="仿宋_GB2312"/>
                <w:spacing w:val="-4"/>
                <w:sz w:val="24"/>
              </w:rPr>
            </w:pPr>
          </w:p>
        </w:tc>
      </w:tr>
      <w:tr w:rsidR="00190AD0" w:rsidTr="00190AD0">
        <w:trPr>
          <w:trHeight w:hRule="exact" w:val="378"/>
        </w:trPr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D0" w:rsidRDefault="00190AD0"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备  注</w:t>
            </w:r>
          </w:p>
        </w:tc>
        <w:tc>
          <w:tcPr>
            <w:tcW w:w="6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AD0" w:rsidRDefault="00190AD0">
            <w:pPr>
              <w:ind w:firstLineChars="200" w:firstLine="464"/>
              <w:rPr>
                <w:rFonts w:ascii="仿宋_GB2312" w:eastAsia="仿宋_GB2312"/>
                <w:spacing w:val="-4"/>
                <w:sz w:val="24"/>
              </w:rPr>
            </w:pPr>
          </w:p>
        </w:tc>
      </w:tr>
    </w:tbl>
    <w:p w:rsidR="00190AD0" w:rsidRDefault="00190AD0" w:rsidP="00190AD0">
      <w:pPr>
        <w:rPr>
          <w:rFonts w:ascii="仿宋_GB2312" w:eastAsia="仿宋_GB2312" w:hint="eastAsia"/>
          <w:spacing w:val="-4"/>
        </w:rPr>
      </w:pPr>
    </w:p>
    <w:p w:rsidR="00190AD0" w:rsidRDefault="00190AD0" w:rsidP="00190AD0">
      <w:pPr>
        <w:ind w:firstLineChars="200" w:firstLine="464"/>
        <w:rPr>
          <w:rFonts w:ascii="仿宋_GB2312" w:eastAsia="仿宋_GB2312" w:hint="eastAsia"/>
          <w:spacing w:val="-4"/>
          <w:sz w:val="24"/>
        </w:rPr>
      </w:pPr>
      <w:r>
        <w:rPr>
          <w:rFonts w:ascii="仿宋_GB2312" w:eastAsia="仿宋_GB2312" w:hint="eastAsia"/>
          <w:spacing w:val="-4"/>
          <w:sz w:val="24"/>
        </w:rPr>
        <w:t>请填写完整后，与企业招聘简章、企业营业执照复印件或税收证明等资料，一同发送邮件至邮箱：1509530505@qq.com。</w:t>
      </w:r>
    </w:p>
    <w:p w:rsidR="00DF45D4" w:rsidRPr="00190AD0" w:rsidRDefault="00DF45D4"/>
    <w:sectPr w:rsidR="00DF45D4" w:rsidRPr="00190AD0" w:rsidSect="00190AD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5D4" w:rsidRDefault="00DF45D4" w:rsidP="00190AD0">
      <w:r>
        <w:separator/>
      </w:r>
    </w:p>
  </w:endnote>
  <w:endnote w:type="continuationSeparator" w:id="1">
    <w:p w:rsidR="00DF45D4" w:rsidRDefault="00DF45D4" w:rsidP="00190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5D4" w:rsidRDefault="00DF45D4" w:rsidP="00190AD0">
      <w:r>
        <w:separator/>
      </w:r>
    </w:p>
  </w:footnote>
  <w:footnote w:type="continuationSeparator" w:id="1">
    <w:p w:rsidR="00DF45D4" w:rsidRDefault="00DF45D4" w:rsidP="00190A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0AD0"/>
    <w:rsid w:val="00190AD0"/>
    <w:rsid w:val="00DF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0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0A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0A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0A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2016-05-13T07:19:00Z</dcterms:created>
  <dcterms:modified xsi:type="dcterms:W3CDTF">2016-05-13T07:20:00Z</dcterms:modified>
</cp:coreProperties>
</file>